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2D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7D5CC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2025年那坡县应急救援队伍</w:t>
      </w:r>
      <w:r>
        <w:rPr>
          <w:rFonts w:hint="eastAsia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报名登记表</w:t>
      </w:r>
    </w:p>
    <w:tbl>
      <w:tblPr>
        <w:tblStyle w:val="2"/>
        <w:tblpPr w:leftFromText="180" w:rightFromText="180" w:vertAnchor="text" w:horzAnchor="margin" w:tblpXSpec="center" w:tblpY="294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273"/>
        <w:gridCol w:w="665"/>
        <w:gridCol w:w="621"/>
        <w:gridCol w:w="1107"/>
        <w:gridCol w:w="372"/>
        <w:gridCol w:w="407"/>
        <w:gridCol w:w="548"/>
        <w:gridCol w:w="459"/>
        <w:gridCol w:w="879"/>
        <w:gridCol w:w="650"/>
        <w:gridCol w:w="2257"/>
      </w:tblGrid>
      <w:tr w14:paraId="24FF2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13AA70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02E87D50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6E0F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57E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1913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出生日期</w:t>
            </w:r>
          </w:p>
          <w:p w14:paraId="5F1CABA5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岁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53EE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521E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近期蓝底2寸彩色免冠照片</w:t>
            </w:r>
          </w:p>
        </w:tc>
      </w:tr>
      <w:tr w14:paraId="2BC1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5E22DB7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31ECA634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8C48DF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5769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0B2B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 高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5078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cm</w:t>
            </w:r>
          </w:p>
        </w:tc>
        <w:tc>
          <w:tcPr>
            <w:tcW w:w="22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E5F33E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C37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E1905D5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</w:t>
            </w:r>
          </w:p>
          <w:p w14:paraId="14A0594D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05FBF8C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C29A0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婚姻</w:t>
            </w:r>
          </w:p>
          <w:p w14:paraId="5D3C2234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C9D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AD04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健康</w:t>
            </w:r>
          </w:p>
          <w:p w14:paraId="3D9D7334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A13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47D9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8ED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146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  <w:p w14:paraId="24CC8D79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4297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44CF771B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0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E479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60F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A477B3A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47CC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5837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1C17F0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EF7A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 w14:paraId="53B3454C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0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D425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911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69AF4EA5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6FEF6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51E8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3BB4D6A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</w:t>
            </w:r>
          </w:p>
          <w:p w14:paraId="5BE88B3D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35AFB1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1E7D">
            <w:pPr>
              <w:spacing w:line="3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熟悉专业</w:t>
            </w:r>
          </w:p>
          <w:p w14:paraId="124A2980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有何专长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FD085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1737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2B946BED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户籍所</w:t>
            </w:r>
          </w:p>
          <w:p w14:paraId="3E6CBA2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在地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5232F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BAA8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是否退役</w:t>
            </w:r>
          </w:p>
          <w:p w14:paraId="40F40A27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军人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7A1A8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67D8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7FC98FFE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</w:t>
            </w:r>
          </w:p>
          <w:p w14:paraId="255F14AF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4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329EB2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8A5F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是否具有应急救援相关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2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E5F13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06B2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0E9A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</w:t>
            </w:r>
          </w:p>
          <w:p w14:paraId="2D266C77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习</w:t>
            </w:r>
          </w:p>
          <w:p w14:paraId="1D8075DD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及</w:t>
            </w:r>
          </w:p>
          <w:p w14:paraId="789653D1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</w:t>
            </w:r>
          </w:p>
          <w:p w14:paraId="39B551D3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</w:t>
            </w:r>
          </w:p>
          <w:p w14:paraId="6DA17C73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</w:t>
            </w:r>
          </w:p>
          <w:p w14:paraId="6E6839B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5ABFE8">
            <w:pPr>
              <w:spacing w:line="32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108FEE5">
            <w:pPr>
              <w:spacing w:line="32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（从高中开始填写，时间上不能断档）</w:t>
            </w:r>
          </w:p>
        </w:tc>
      </w:tr>
      <w:tr w14:paraId="36A8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84EC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家庭</w:t>
            </w:r>
          </w:p>
          <w:p w14:paraId="26807F39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主要</w:t>
            </w:r>
          </w:p>
          <w:p w14:paraId="448E2A64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成员</w:t>
            </w:r>
          </w:p>
          <w:p w14:paraId="42DD9B23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及重</w:t>
            </w:r>
          </w:p>
          <w:p w14:paraId="6D39FFFB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要社</w:t>
            </w:r>
          </w:p>
          <w:p w14:paraId="72EFC322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会关</w:t>
            </w:r>
          </w:p>
          <w:p w14:paraId="4CE8AEC6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称 谓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C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出  生</w:t>
            </w:r>
          </w:p>
          <w:p w14:paraId="0D79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年  月</w:t>
            </w: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政  治</w:t>
            </w:r>
          </w:p>
          <w:p w14:paraId="5538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工作单位及</w:t>
            </w:r>
          </w:p>
          <w:p w14:paraId="6CBF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8"/>
                <w:szCs w:val="28"/>
                <w:lang w:val="en-US" w:eastAsia="zh-CN"/>
              </w:rPr>
              <w:t>是否有被判处刑罚的情形</w:t>
            </w:r>
          </w:p>
        </w:tc>
      </w:tr>
      <w:tr w14:paraId="6ED2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365E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A7A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C84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0C32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AB42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5DF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4972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57A0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5AA7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126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C6AC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203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2B9B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CD95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5FD0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36BC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DF6E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5CAF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9A04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47B2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F7F3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1656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E494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3C4D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0B26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A8C7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CD2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0375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0F5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2633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A8C9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1B9D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F23E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59C5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D779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9F5A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5F3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C68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42AF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4770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EEC3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0C09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5ADE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0FC8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328D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C5E9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AFB4"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7B8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502FE0DC"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考生本人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5EE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8" w:firstLineChars="196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209DDC40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</w:p>
          <w:p w14:paraId="44D99FA5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考生签字：</w:t>
            </w:r>
          </w:p>
          <w:p w14:paraId="6CC6BD15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</w:t>
            </w:r>
          </w:p>
        </w:tc>
      </w:tr>
      <w:tr w14:paraId="7940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14913ED3">
            <w:pPr>
              <w:spacing w:after="0" w:line="40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资格审查结果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FE31155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4B69A403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4C65DB91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05B7A6A3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20A090EE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          审查人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签字：</w:t>
            </w:r>
          </w:p>
          <w:p w14:paraId="6871EE17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 xml:space="preserve">       </w:t>
            </w:r>
          </w:p>
        </w:tc>
      </w:tr>
      <w:tr w14:paraId="1E3E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33332BF0">
            <w:pPr>
              <w:spacing w:after="0" w:line="40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23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9160D57">
            <w:pPr>
              <w:spacing w:after="0" w:line="400" w:lineRule="exact"/>
              <w:ind w:left="5102" w:leftChars="163" w:right="560" w:hanging="4760" w:hangingChars="1700"/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</w:p>
        </w:tc>
      </w:tr>
    </w:tbl>
    <w:p w14:paraId="393B03D8">
      <w:pPr>
        <w:spacing w:line="300" w:lineRule="exact"/>
        <w:rPr>
          <w:rFonts w:hint="eastAsia"/>
          <w:lang w:val="en-US" w:eastAsia="zh-CN"/>
        </w:rPr>
      </w:pPr>
    </w:p>
    <w:p w14:paraId="4F29A010">
      <w:pPr>
        <w:spacing w:line="320" w:lineRule="exact"/>
        <w:ind w:left="-708" w:leftChars="-337" w:firstLine="482" w:firstLineChars="200"/>
        <w:rPr>
          <w:rFonts w:hint="eastAsia" w:ascii="仿宋_GB2312" w:eastAsia="仿宋_GB2312"/>
          <w:b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24"/>
        </w:rPr>
        <w:t>注：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1.报名表纸质版须双面打印；</w:t>
      </w:r>
    </w:p>
    <w:p w14:paraId="0C1B9957">
      <w:pPr>
        <w:spacing w:line="320" w:lineRule="exact"/>
        <w:ind w:left="-225" w:leftChars="-10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2.</w:t>
      </w:r>
      <w:r>
        <w:rPr>
          <w:rFonts w:hint="eastAsia" w:ascii="仿宋_GB2312" w:eastAsia="仿宋_GB2312"/>
          <w:b/>
          <w:color w:val="000000"/>
          <w:sz w:val="24"/>
        </w:rPr>
        <w:t>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高中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应急管理局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DA8B8B">
      <w:pPr>
        <w:spacing w:line="300" w:lineRule="exact"/>
        <w:rPr>
          <w:rFonts w:hint="eastAsia"/>
          <w:lang w:val="en-US" w:eastAsia="zh-CN"/>
        </w:rPr>
      </w:pPr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TFkZjU5ZTYzY2NlZTA2ZDAyMmZmZGRkYmNlMGQifQ=="/>
  </w:docVars>
  <w:rsids>
    <w:rsidRoot w:val="2BFD4846"/>
    <w:rsid w:val="14987197"/>
    <w:rsid w:val="14B929EC"/>
    <w:rsid w:val="17507ED0"/>
    <w:rsid w:val="2BFD4846"/>
    <w:rsid w:val="2CBC55AF"/>
    <w:rsid w:val="2D035651"/>
    <w:rsid w:val="6B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5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2024-03-04T08:47:00Z</dcterms:created>
  <dc:creator>大雄</dc:creator>
  <cp:lastModifiedBy>Administrator</cp:lastModifiedBy>
  <cp:lastPrinted>2025-10-27T10:25:28Z</cp:lastPrinted>
  <dcterms:modified xsi:type="dcterms:W3CDTF">2025-10-27T10:26:56Z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DCFC8AD6188D4233A84CA520878860EF_11</vt:lpwstr>
  </property>
  <property fmtid="{D5CDD505-2E9C-101B-9397-08002B2CF9AE}" pid="4" name="KSOTemplateDocerSaveRecord">
    <vt:lpwstr>eyJoZGlkIjoiYTM0ZTQ0ZTEzYmMyMjhjZTgwNTk3NDA5MGY0MTU2YTkiLCJ1c2VySWQiOiIzMDYzMjA3MTIifQ==</vt:lpwstr>
  </property>
</Properties>
</file>